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Show Your Colors: nuevos relojes de Puma inspirados en las banderas de las selecciones</w:t>
      </w:r>
    </w:p>
    <w:p w:rsidR="00000000" w:rsidDel="00000000" w:rsidP="00000000" w:rsidRDefault="00000000" w:rsidRPr="00000000" w14:paraId="00000004">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highlight w:val="white"/>
          <w:rtl w:val="0"/>
        </w:rPr>
        <w:t xml:space="preserve">Ciudad de México, </w:t>
      </w:r>
      <w:r w:rsidDel="00000000" w:rsidR="00000000" w:rsidRPr="00000000">
        <w:rPr>
          <w:rFonts w:ascii="Montserrat" w:cs="Montserrat" w:eastAsia="Montserrat" w:hAnsi="Montserrat"/>
          <w:b w:val="1"/>
          <w:sz w:val="20"/>
          <w:szCs w:val="20"/>
          <w:rtl w:val="0"/>
        </w:rPr>
        <w:t xml:space="preserve">noviembre</w:t>
      </w:r>
      <w:r w:rsidDel="00000000" w:rsidR="00000000" w:rsidRPr="00000000">
        <w:rPr>
          <w:rFonts w:ascii="Montserrat" w:cs="Montserrat" w:eastAsia="Montserrat" w:hAnsi="Montserrat"/>
          <w:b w:val="1"/>
          <w:sz w:val="20"/>
          <w:szCs w:val="20"/>
          <w:highlight w:val="white"/>
          <w:rtl w:val="0"/>
        </w:rPr>
        <w:t xml:space="preserve"> de 2022</w:t>
      </w:r>
      <w:r w:rsidDel="00000000" w:rsidR="00000000" w:rsidRPr="00000000">
        <w:rPr>
          <w:rFonts w:ascii="Montserrat" w:cs="Montserrat" w:eastAsia="Montserrat" w:hAnsi="Montserrat"/>
          <w:sz w:val="20"/>
          <w:szCs w:val="20"/>
          <w:highlight w:val="white"/>
          <w:rtl w:val="0"/>
        </w:rPr>
        <w:t xml:space="preserve">— </w:t>
      </w:r>
      <w:r w:rsidDel="00000000" w:rsidR="00000000" w:rsidRPr="00000000">
        <w:rPr>
          <w:rFonts w:ascii="Montserrat" w:cs="Montserrat" w:eastAsia="Montserrat" w:hAnsi="Montserrat"/>
          <w:sz w:val="20"/>
          <w:szCs w:val="20"/>
          <w:rtl w:val="0"/>
        </w:rPr>
        <w:t xml:space="preserve">El máximo encuentro deportivo que millones de personas estaban esperando ha iniciado, y con ello </w:t>
      </w:r>
      <w:r w:rsidDel="00000000" w:rsidR="00000000" w:rsidRPr="00000000">
        <w:rPr>
          <w:rFonts w:ascii="Montserrat" w:cs="Montserrat" w:eastAsia="Montserrat" w:hAnsi="Montserrat"/>
          <w:b w:val="1"/>
          <w:sz w:val="20"/>
          <w:szCs w:val="20"/>
          <w:rtl w:val="0"/>
        </w:rPr>
        <w:t xml:space="preserve">el tiempo se detiene</w:t>
      </w:r>
      <w:r w:rsidDel="00000000" w:rsidR="00000000" w:rsidRPr="00000000">
        <w:rPr>
          <w:rFonts w:ascii="Montserrat" w:cs="Montserrat" w:eastAsia="Montserrat" w:hAnsi="Montserrat"/>
          <w:sz w:val="20"/>
          <w:szCs w:val="20"/>
          <w:rtl w:val="0"/>
        </w:rPr>
        <w:t xml:space="preserve"> independientemente de si es de día o de noche, en prácticamente todos los rincones del planeta. Hasta en las madrugadas, las pantallas se encienden y el café se pone a calentar para </w:t>
      </w:r>
      <w:r w:rsidDel="00000000" w:rsidR="00000000" w:rsidRPr="00000000">
        <w:rPr>
          <w:rFonts w:ascii="Montserrat" w:cs="Montserrat" w:eastAsia="Montserrat" w:hAnsi="Montserrat"/>
          <w:b w:val="1"/>
          <w:sz w:val="20"/>
          <w:szCs w:val="20"/>
          <w:rtl w:val="0"/>
        </w:rPr>
        <w:t xml:space="preserve">vibrar segundo a segundo</w:t>
      </w:r>
      <w:r w:rsidDel="00000000" w:rsidR="00000000" w:rsidRPr="00000000">
        <w:rPr>
          <w:rFonts w:ascii="Montserrat" w:cs="Montserrat" w:eastAsia="Montserrat" w:hAnsi="Montserrat"/>
          <w:sz w:val="20"/>
          <w:szCs w:val="20"/>
          <w:rtl w:val="0"/>
        </w:rPr>
        <w:t xml:space="preserve"> con las jugadas que los astros del deporte más popular a nivel internacional ejecutan durante </w:t>
      </w:r>
      <w:r w:rsidDel="00000000" w:rsidR="00000000" w:rsidRPr="00000000">
        <w:rPr>
          <w:rFonts w:ascii="Montserrat" w:cs="Montserrat" w:eastAsia="Montserrat" w:hAnsi="Montserrat"/>
          <w:b w:val="1"/>
          <w:sz w:val="20"/>
          <w:szCs w:val="20"/>
          <w:rtl w:val="0"/>
        </w:rPr>
        <w:t xml:space="preserve">90 minutos</w:t>
      </w:r>
      <w:r w:rsidDel="00000000" w:rsidR="00000000" w:rsidRPr="00000000">
        <w:rPr>
          <w:rFonts w:ascii="Montserrat" w:cs="Montserrat" w:eastAsia="Montserrat" w:hAnsi="Montserrat"/>
          <w:sz w:val="20"/>
          <w:szCs w:val="20"/>
          <w:rtl w:val="0"/>
        </w:rPr>
        <w:t xml:space="preserve"> sobre la cancha, en su búsqueda por conquistar el ansiado trofeo con al menos 5 kg de oro puro.</w:t>
      </w:r>
    </w:p>
    <w:p w:rsidR="00000000" w:rsidDel="00000000" w:rsidP="00000000" w:rsidRDefault="00000000" w:rsidRPr="00000000" w14:paraId="00000006">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Para lucir un </w:t>
      </w:r>
      <w:r w:rsidDel="00000000" w:rsidR="00000000" w:rsidRPr="00000000">
        <w:rPr>
          <w:rFonts w:ascii="Montserrat" w:cs="Montserrat" w:eastAsia="Montserrat" w:hAnsi="Montserrat"/>
          <w:b w:val="1"/>
          <w:sz w:val="20"/>
          <w:szCs w:val="20"/>
          <w:rtl w:val="0"/>
        </w:rPr>
        <w:t xml:space="preserve">outfit totalmente ad-hoc con la fiebre futbolera</w:t>
      </w:r>
      <w:r w:rsidDel="00000000" w:rsidR="00000000" w:rsidRPr="00000000">
        <w:rPr>
          <w:rFonts w:ascii="Montserrat" w:cs="Montserrat" w:eastAsia="Montserrat" w:hAnsi="Montserrat"/>
          <w:sz w:val="20"/>
          <w:szCs w:val="20"/>
          <w:rtl w:val="0"/>
        </w:rPr>
        <w:t xml:space="preserve"> de este cierre de año, </w:t>
      </w:r>
      <w:r w:rsidDel="00000000" w:rsidR="00000000" w:rsidRPr="00000000">
        <w:rPr>
          <w:rFonts w:ascii="Montserrat" w:cs="Montserrat" w:eastAsia="Montserrat" w:hAnsi="Montserrat"/>
          <w:b w:val="1"/>
          <w:sz w:val="20"/>
          <w:szCs w:val="20"/>
          <w:rtl w:val="0"/>
        </w:rPr>
        <w:t xml:space="preserve">Puma</w:t>
      </w:r>
      <w:r w:rsidDel="00000000" w:rsidR="00000000" w:rsidRPr="00000000">
        <w:rPr>
          <w:rFonts w:ascii="Montserrat" w:cs="Montserrat" w:eastAsia="Montserrat" w:hAnsi="Montserrat"/>
          <w:sz w:val="20"/>
          <w:szCs w:val="20"/>
          <w:rtl w:val="0"/>
        </w:rPr>
        <w:t xml:space="preserve">, la marca que ha estado cambiando el juego del mundo deportivo desde 1948, ha lanzado una nueva línea de sus relojes Reset v2: la colección </w:t>
      </w:r>
      <w:r w:rsidDel="00000000" w:rsidR="00000000" w:rsidRPr="00000000">
        <w:rPr>
          <w:rFonts w:ascii="Montserrat" w:cs="Montserrat" w:eastAsia="Montserrat" w:hAnsi="Montserrat"/>
          <w:b w:val="1"/>
          <w:sz w:val="20"/>
          <w:szCs w:val="20"/>
          <w:rtl w:val="0"/>
        </w:rPr>
        <w:t xml:space="preserve">Show Your Colors</w:t>
      </w:r>
      <w:r w:rsidDel="00000000" w:rsidR="00000000" w:rsidRPr="00000000">
        <w:rPr>
          <w:rFonts w:ascii="Montserrat" w:cs="Montserrat" w:eastAsia="Montserrat" w:hAnsi="Montserrat"/>
          <w:sz w:val="20"/>
          <w:szCs w:val="20"/>
          <w:rtl w:val="0"/>
        </w:rPr>
        <w:t xml:space="preserve">, con piezas </w:t>
      </w:r>
      <w:r w:rsidDel="00000000" w:rsidR="00000000" w:rsidRPr="00000000">
        <w:rPr>
          <w:rFonts w:ascii="Montserrat" w:cs="Montserrat" w:eastAsia="Montserrat" w:hAnsi="Montserrat"/>
          <w:b w:val="1"/>
          <w:sz w:val="20"/>
          <w:szCs w:val="20"/>
          <w:rtl w:val="0"/>
        </w:rPr>
        <w:t xml:space="preserve">inspiradas en las banderas</w:t>
      </w:r>
      <w:r w:rsidDel="00000000" w:rsidR="00000000" w:rsidRPr="00000000">
        <w:rPr>
          <w:rFonts w:ascii="Montserrat" w:cs="Montserrat" w:eastAsia="Montserrat" w:hAnsi="Montserrat"/>
          <w:sz w:val="20"/>
          <w:szCs w:val="20"/>
          <w:rtl w:val="0"/>
        </w:rPr>
        <w:t xml:space="preserve"> de algunos de los equipos más representativos de la contienda.</w:t>
      </w:r>
    </w:p>
    <w:p w:rsidR="00000000" w:rsidDel="00000000" w:rsidP="00000000" w:rsidRDefault="00000000" w:rsidRPr="00000000" w14:paraId="00000008">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Todos los relojes, con un tamaño perfecto de </w:t>
      </w:r>
      <w:r w:rsidDel="00000000" w:rsidR="00000000" w:rsidRPr="00000000">
        <w:rPr>
          <w:rFonts w:ascii="Montserrat" w:cs="Montserrat" w:eastAsia="Montserrat" w:hAnsi="Montserrat"/>
          <w:b w:val="1"/>
          <w:sz w:val="20"/>
          <w:szCs w:val="20"/>
          <w:rtl w:val="0"/>
        </w:rPr>
        <w:t xml:space="preserve">43 mm</w:t>
      </w:r>
      <w:r w:rsidDel="00000000" w:rsidR="00000000" w:rsidRPr="00000000">
        <w:rPr>
          <w:rFonts w:ascii="Montserrat" w:cs="Montserrat" w:eastAsia="Montserrat" w:hAnsi="Montserrat"/>
          <w:sz w:val="20"/>
          <w:szCs w:val="20"/>
          <w:rtl w:val="0"/>
        </w:rPr>
        <w:t xml:space="preserve"> de diámetro, tienen una </w:t>
      </w:r>
      <w:r w:rsidDel="00000000" w:rsidR="00000000" w:rsidRPr="00000000">
        <w:rPr>
          <w:rFonts w:ascii="Montserrat" w:cs="Montserrat" w:eastAsia="Montserrat" w:hAnsi="Montserrat"/>
          <w:b w:val="1"/>
          <w:sz w:val="20"/>
          <w:szCs w:val="20"/>
          <w:rtl w:val="0"/>
        </w:rPr>
        <w:t xml:space="preserve">esfera texturizada</w:t>
      </w:r>
      <w:r w:rsidDel="00000000" w:rsidR="00000000" w:rsidRPr="00000000">
        <w:rPr>
          <w:rFonts w:ascii="Montserrat" w:cs="Montserrat" w:eastAsia="Montserrat" w:hAnsi="Montserrat"/>
          <w:sz w:val="20"/>
          <w:szCs w:val="20"/>
          <w:rtl w:val="0"/>
        </w:rPr>
        <w:t xml:space="preserve"> en distintos colores dependiendo el país, movimiento de tres agujas y una resistente correa de poliuretano. Además, su bisel es de policarbonato y tienen un grado de </w:t>
      </w:r>
      <w:r w:rsidDel="00000000" w:rsidR="00000000" w:rsidRPr="00000000">
        <w:rPr>
          <w:rFonts w:ascii="Montserrat" w:cs="Montserrat" w:eastAsia="Montserrat" w:hAnsi="Montserrat"/>
          <w:b w:val="1"/>
          <w:sz w:val="20"/>
          <w:szCs w:val="20"/>
          <w:rtl w:val="0"/>
        </w:rPr>
        <w:t xml:space="preserve">protección IP66</w:t>
      </w:r>
      <w:r w:rsidDel="00000000" w:rsidR="00000000" w:rsidRPr="00000000">
        <w:rPr>
          <w:rFonts w:ascii="Montserrat" w:cs="Montserrat" w:eastAsia="Montserrat" w:hAnsi="Montserrat"/>
          <w:sz w:val="20"/>
          <w:szCs w:val="20"/>
          <w:rtl w:val="0"/>
        </w:rPr>
        <w:t xml:space="preserve">, o sea que es un equipo hermético al polvo y protegido contra chorros de agua potentes, además de contar con una resistencia superior.</w:t>
      </w:r>
    </w:p>
    <w:p w:rsidR="00000000" w:rsidDel="00000000" w:rsidP="00000000" w:rsidRDefault="00000000" w:rsidRPr="00000000" w14:paraId="0000000A">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Los seis modelos de </w:t>
      </w:r>
      <w:r w:rsidDel="00000000" w:rsidR="00000000" w:rsidRPr="00000000">
        <w:rPr>
          <w:rFonts w:ascii="Montserrat" w:cs="Montserrat" w:eastAsia="Montserrat" w:hAnsi="Montserrat"/>
          <w:b w:val="1"/>
          <w:sz w:val="20"/>
          <w:szCs w:val="20"/>
          <w:rtl w:val="0"/>
        </w:rPr>
        <w:t xml:space="preserve">Show Your Colors</w:t>
      </w:r>
      <w:r w:rsidDel="00000000" w:rsidR="00000000" w:rsidRPr="00000000">
        <w:rPr>
          <w:rFonts w:ascii="Montserrat" w:cs="Montserrat" w:eastAsia="Montserrat" w:hAnsi="Montserrat"/>
          <w:sz w:val="20"/>
          <w:szCs w:val="20"/>
          <w:rtl w:val="0"/>
        </w:rPr>
        <w:t xml:space="preserve"> de Puma, son:</w:t>
      </w:r>
    </w:p>
    <w:p w:rsidR="00000000" w:rsidDel="00000000" w:rsidP="00000000" w:rsidRDefault="00000000" w:rsidRPr="00000000" w14:paraId="0000000C">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numPr>
          <w:ilvl w:val="0"/>
          <w:numId w:val="1"/>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México</w:t>
      </w:r>
      <w:r w:rsidDel="00000000" w:rsidR="00000000" w:rsidRPr="00000000">
        <w:rPr>
          <w:rFonts w:ascii="Montserrat" w:cs="Montserrat" w:eastAsia="Montserrat" w:hAnsi="Montserrat"/>
          <w:sz w:val="20"/>
          <w:szCs w:val="20"/>
          <w:rtl w:val="0"/>
        </w:rPr>
        <w:t xml:space="preserve">: El </w:t>
      </w:r>
      <w:hyperlink r:id="rId6">
        <w:r w:rsidDel="00000000" w:rsidR="00000000" w:rsidRPr="00000000">
          <w:rPr>
            <w:rFonts w:ascii="Montserrat" w:cs="Montserrat" w:eastAsia="Montserrat" w:hAnsi="Montserrat"/>
            <w:color w:val="1155cc"/>
            <w:sz w:val="20"/>
            <w:szCs w:val="20"/>
            <w:u w:val="single"/>
            <w:rtl w:val="0"/>
          </w:rPr>
          <w:t xml:space="preserve">P5123</w:t>
        </w:r>
      </w:hyperlink>
      <w:r w:rsidDel="00000000" w:rsidR="00000000" w:rsidRPr="00000000">
        <w:rPr>
          <w:rFonts w:ascii="Montserrat" w:cs="Montserrat" w:eastAsia="Montserrat" w:hAnsi="Montserrat"/>
          <w:sz w:val="20"/>
          <w:szCs w:val="20"/>
          <w:rtl w:val="0"/>
        </w:rPr>
        <w:t xml:space="preserve"> es el reloj ideal para los amantes del fútbol azteca, cuyo equipo ha estrenado una nueva piel donde predomina el verde bandera, color que invade los extensibles que tienen impreso el nombre de la marca. Para ese </w:t>
      </w:r>
      <w:r w:rsidDel="00000000" w:rsidR="00000000" w:rsidRPr="00000000">
        <w:rPr>
          <w:rFonts w:ascii="Montserrat" w:cs="Montserrat" w:eastAsia="Montserrat" w:hAnsi="Montserrat"/>
          <w:b w:val="1"/>
          <w:sz w:val="20"/>
          <w:szCs w:val="20"/>
          <w:rtl w:val="0"/>
        </w:rPr>
        <w:t xml:space="preserve">look 100% verde, blanco y rojo</w:t>
      </w:r>
      <w:r w:rsidDel="00000000" w:rsidR="00000000" w:rsidRPr="00000000">
        <w:rPr>
          <w:rFonts w:ascii="Montserrat" w:cs="Montserrat" w:eastAsia="Montserrat" w:hAnsi="Montserrat"/>
          <w:sz w:val="20"/>
          <w:szCs w:val="20"/>
          <w:rtl w:val="0"/>
        </w:rPr>
        <w:t xml:space="preserve">, este watch es el que le hace falta con el fin de complementar el poderoso look nacional y volar como el águila por la gloria. </w:t>
      </w:r>
    </w:p>
    <w:p w:rsidR="00000000" w:rsidDel="00000000" w:rsidP="00000000" w:rsidRDefault="00000000" w:rsidRPr="00000000" w14:paraId="0000000E">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numPr>
          <w:ilvl w:val="0"/>
          <w:numId w:val="5"/>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Brasil</w:t>
      </w:r>
      <w:r w:rsidDel="00000000" w:rsidR="00000000" w:rsidRPr="00000000">
        <w:rPr>
          <w:rFonts w:ascii="Montserrat" w:cs="Montserrat" w:eastAsia="Montserrat" w:hAnsi="Montserrat"/>
          <w:sz w:val="20"/>
          <w:szCs w:val="20"/>
          <w:rtl w:val="0"/>
        </w:rPr>
        <w:t xml:space="preserve">: La verdeamarela es la selección favorita para ganar la competencia, y por ello los mejores fans del “</w:t>
      </w:r>
      <w:r w:rsidDel="00000000" w:rsidR="00000000" w:rsidRPr="00000000">
        <w:rPr>
          <w:rFonts w:ascii="Montserrat" w:cs="Montserrat" w:eastAsia="Montserrat" w:hAnsi="Montserrat"/>
          <w:b w:val="1"/>
          <w:i w:val="1"/>
          <w:sz w:val="20"/>
          <w:szCs w:val="20"/>
          <w:rtl w:val="0"/>
        </w:rPr>
        <w:t xml:space="preserve">jogo bonito</w:t>
      </w:r>
      <w:r w:rsidDel="00000000" w:rsidR="00000000" w:rsidRPr="00000000">
        <w:rPr>
          <w:rFonts w:ascii="Montserrat" w:cs="Montserrat" w:eastAsia="Montserrat" w:hAnsi="Montserrat"/>
          <w:sz w:val="20"/>
          <w:szCs w:val="20"/>
          <w:rtl w:val="0"/>
        </w:rPr>
        <w:t xml:space="preserve">” ya están agregando a su colección de relojes el modelo </w:t>
      </w:r>
      <w:hyperlink r:id="rId7">
        <w:r w:rsidDel="00000000" w:rsidR="00000000" w:rsidRPr="00000000">
          <w:rPr>
            <w:rFonts w:ascii="Montserrat" w:cs="Montserrat" w:eastAsia="Montserrat" w:hAnsi="Montserrat"/>
            <w:color w:val="1155cc"/>
            <w:sz w:val="20"/>
            <w:szCs w:val="20"/>
            <w:u w:val="single"/>
            <w:rtl w:val="0"/>
          </w:rPr>
          <w:t xml:space="preserve">P5127</w:t>
        </w:r>
      </w:hyperlink>
      <w:r w:rsidDel="00000000" w:rsidR="00000000" w:rsidRPr="00000000">
        <w:rPr>
          <w:rFonts w:ascii="Montserrat" w:cs="Montserrat" w:eastAsia="Montserrat" w:hAnsi="Montserrat"/>
          <w:sz w:val="20"/>
          <w:szCs w:val="20"/>
          <w:rtl w:val="0"/>
        </w:rPr>
        <w:t xml:space="preserve">, que combina como ningún otro en el mercado los famosos tonos verde y azul de la bandera, así como con el amarillo, que en este reloj aparece en la silueta del </w:t>
      </w:r>
      <w:r w:rsidDel="00000000" w:rsidR="00000000" w:rsidRPr="00000000">
        <w:rPr>
          <w:rFonts w:ascii="Montserrat" w:cs="Montserrat" w:eastAsia="Montserrat" w:hAnsi="Montserrat"/>
          <w:b w:val="1"/>
          <w:sz w:val="20"/>
          <w:szCs w:val="20"/>
          <w:rtl w:val="0"/>
        </w:rPr>
        <w:t xml:space="preserve">intrépido puma</w:t>
      </w:r>
      <w:r w:rsidDel="00000000" w:rsidR="00000000" w:rsidRPr="00000000">
        <w:rPr>
          <w:rFonts w:ascii="Montserrat" w:cs="Montserrat" w:eastAsia="Montserrat" w:hAnsi="Montserrat"/>
          <w:sz w:val="20"/>
          <w:szCs w:val="20"/>
          <w:rtl w:val="0"/>
        </w:rPr>
        <w:t xml:space="preserve"> y en los extensibles.</w:t>
      </w:r>
    </w:p>
    <w:p w:rsidR="00000000" w:rsidDel="00000000" w:rsidP="00000000" w:rsidRDefault="00000000" w:rsidRPr="00000000" w14:paraId="00000010">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numPr>
          <w:ilvl w:val="0"/>
          <w:numId w:val="2"/>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Inglaterra</w:t>
      </w:r>
      <w:r w:rsidDel="00000000" w:rsidR="00000000" w:rsidRPr="00000000">
        <w:rPr>
          <w:rFonts w:ascii="Montserrat" w:cs="Montserrat" w:eastAsia="Montserrat" w:hAnsi="Montserrat"/>
          <w:sz w:val="20"/>
          <w:szCs w:val="20"/>
          <w:rtl w:val="0"/>
        </w:rPr>
        <w:t xml:space="preserve">: A nadie le queda duda de que la </w:t>
      </w:r>
      <w:r w:rsidDel="00000000" w:rsidR="00000000" w:rsidRPr="00000000">
        <w:rPr>
          <w:rFonts w:ascii="Montserrat" w:cs="Montserrat" w:eastAsia="Montserrat" w:hAnsi="Montserrat"/>
          <w:b w:val="1"/>
          <w:sz w:val="20"/>
          <w:szCs w:val="20"/>
          <w:rtl w:val="0"/>
        </w:rPr>
        <w:t xml:space="preserve">liga local de mayor nivel</w:t>
      </w:r>
      <w:r w:rsidDel="00000000" w:rsidR="00000000" w:rsidRPr="00000000">
        <w:rPr>
          <w:rFonts w:ascii="Montserrat" w:cs="Montserrat" w:eastAsia="Montserrat" w:hAnsi="Montserrat"/>
          <w:sz w:val="20"/>
          <w:szCs w:val="20"/>
          <w:rtl w:val="0"/>
        </w:rPr>
        <w:t xml:space="preserve"> es la inglesa, aunque no siempre demuestran esa magia a nivel selección y existe la esperanza de que este año rompan esa inercia. Para todos los mods, hooligans y demás enamorados del país donde nacieron bandas icónicas como The Beatles y Queen, el reloj que deben tener ya en su cajón es el </w:t>
      </w:r>
      <w:hyperlink r:id="rId8">
        <w:r w:rsidDel="00000000" w:rsidR="00000000" w:rsidRPr="00000000">
          <w:rPr>
            <w:rFonts w:ascii="Montserrat" w:cs="Montserrat" w:eastAsia="Montserrat" w:hAnsi="Montserrat"/>
            <w:color w:val="1155cc"/>
            <w:sz w:val="20"/>
            <w:szCs w:val="20"/>
            <w:u w:val="single"/>
            <w:rtl w:val="0"/>
          </w:rPr>
          <w:t xml:space="preserve">P5128</w:t>
        </w:r>
      </w:hyperlink>
      <w:r w:rsidDel="00000000" w:rsidR="00000000" w:rsidRPr="00000000">
        <w:rPr>
          <w:rFonts w:ascii="Montserrat" w:cs="Montserrat" w:eastAsia="Montserrat" w:hAnsi="Montserrat"/>
          <w:sz w:val="20"/>
          <w:szCs w:val="20"/>
          <w:rtl w:val="0"/>
        </w:rPr>
        <w:t xml:space="preserve">, bastante elegante en blanco y rojo para llegar con “</w:t>
      </w:r>
      <w:r w:rsidDel="00000000" w:rsidR="00000000" w:rsidRPr="00000000">
        <w:rPr>
          <w:rFonts w:ascii="Montserrat" w:cs="Montserrat" w:eastAsia="Montserrat" w:hAnsi="Montserrat"/>
          <w:b w:val="1"/>
          <w:sz w:val="20"/>
          <w:szCs w:val="20"/>
          <w:rtl w:val="0"/>
        </w:rPr>
        <w:t xml:space="preserve">puntualidad inglesa</w:t>
      </w:r>
      <w:r w:rsidDel="00000000" w:rsidR="00000000" w:rsidRPr="00000000">
        <w:rPr>
          <w:rFonts w:ascii="Montserrat" w:cs="Montserrat" w:eastAsia="Montserrat" w:hAnsi="Montserrat"/>
          <w:sz w:val="20"/>
          <w:szCs w:val="20"/>
          <w:rtl w:val="0"/>
        </w:rPr>
        <w:t xml:space="preserve">” a cualquier lugar.</w:t>
      </w:r>
    </w:p>
    <w:p w:rsidR="00000000" w:rsidDel="00000000" w:rsidP="00000000" w:rsidRDefault="00000000" w:rsidRPr="00000000" w14:paraId="00000012">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3">
      <w:pPr>
        <w:numPr>
          <w:ilvl w:val="0"/>
          <w:numId w:val="3"/>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España</w:t>
      </w:r>
      <w:r w:rsidDel="00000000" w:rsidR="00000000" w:rsidRPr="00000000">
        <w:rPr>
          <w:rFonts w:ascii="Montserrat" w:cs="Montserrat" w:eastAsia="Montserrat" w:hAnsi="Montserrat"/>
          <w:sz w:val="20"/>
          <w:szCs w:val="20"/>
          <w:rtl w:val="0"/>
        </w:rPr>
        <w:t xml:space="preserve">: Otro gran ejemplar de la nueva colección Reset v2 de Puma, por su </w:t>
      </w:r>
      <w:r w:rsidDel="00000000" w:rsidR="00000000" w:rsidRPr="00000000">
        <w:rPr>
          <w:rFonts w:ascii="Montserrat" w:cs="Montserrat" w:eastAsia="Montserrat" w:hAnsi="Montserrat"/>
          <w:sz w:val="20"/>
          <w:szCs w:val="20"/>
          <w:rtl w:val="0"/>
        </w:rPr>
        <w:t xml:space="preserve">fina combinación muy</w:t>
      </w:r>
      <w:r w:rsidDel="00000000" w:rsidR="00000000" w:rsidRPr="00000000">
        <w:rPr>
          <w:rFonts w:ascii="Montserrat" w:cs="Montserrat" w:eastAsia="Montserrat" w:hAnsi="Montserrat"/>
          <w:b w:val="1"/>
          <w:sz w:val="20"/>
          <w:szCs w:val="20"/>
          <w:rtl w:val="0"/>
        </w:rPr>
        <w:t xml:space="preserve"> juvenil y deportiva</w:t>
      </w:r>
      <w:r w:rsidDel="00000000" w:rsidR="00000000" w:rsidRPr="00000000">
        <w:rPr>
          <w:rFonts w:ascii="Montserrat" w:cs="Montserrat" w:eastAsia="Montserrat" w:hAnsi="Montserrat"/>
          <w:sz w:val="20"/>
          <w:szCs w:val="20"/>
          <w:rtl w:val="0"/>
        </w:rPr>
        <w:t xml:space="preserve"> entre rojo y amarillo, es el dedicado al equipo español: el reloj </w:t>
      </w:r>
      <w:hyperlink r:id="rId9">
        <w:r w:rsidDel="00000000" w:rsidR="00000000" w:rsidRPr="00000000">
          <w:rPr>
            <w:rFonts w:ascii="Montserrat" w:cs="Montserrat" w:eastAsia="Montserrat" w:hAnsi="Montserrat"/>
            <w:color w:val="1155cc"/>
            <w:sz w:val="20"/>
            <w:szCs w:val="20"/>
            <w:u w:val="single"/>
            <w:rtl w:val="0"/>
          </w:rPr>
          <w:t xml:space="preserve">P5125</w:t>
        </w:r>
      </w:hyperlink>
      <w:r w:rsidDel="00000000" w:rsidR="00000000" w:rsidRPr="00000000">
        <w:rPr>
          <w:rFonts w:ascii="Montserrat" w:cs="Montserrat" w:eastAsia="Montserrat" w:hAnsi="Montserrat"/>
          <w:sz w:val="20"/>
          <w:szCs w:val="20"/>
          <w:rtl w:val="0"/>
        </w:rPr>
        <w:t xml:space="preserve">. Incluso para los que no son tan futboleros, este diseño les puede resultar </w:t>
      </w:r>
      <w:r w:rsidDel="00000000" w:rsidR="00000000" w:rsidRPr="00000000">
        <w:rPr>
          <w:rFonts w:ascii="Montserrat" w:cs="Montserrat" w:eastAsia="Montserrat" w:hAnsi="Montserrat"/>
          <w:b w:val="1"/>
          <w:sz w:val="20"/>
          <w:szCs w:val="20"/>
          <w:rtl w:val="0"/>
        </w:rPr>
        <w:t xml:space="preserve">muy atractivo</w:t>
      </w:r>
      <w:r w:rsidDel="00000000" w:rsidR="00000000" w:rsidRPr="00000000">
        <w:rPr>
          <w:rFonts w:ascii="Montserrat" w:cs="Montserrat" w:eastAsia="Montserrat" w:hAnsi="Montserrat"/>
          <w:sz w:val="20"/>
          <w:szCs w:val="20"/>
          <w:rtl w:val="0"/>
        </w:rPr>
        <w:t xml:space="preserve">, perfecto para salir de fiesta o a pasear y no sólo para corear cada gol con un sentido “¡olé!”.</w:t>
      </w:r>
    </w:p>
    <w:p w:rsidR="00000000" w:rsidDel="00000000" w:rsidP="00000000" w:rsidRDefault="00000000" w:rsidRPr="00000000" w14:paraId="00000014">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5">
      <w:pPr>
        <w:numPr>
          <w:ilvl w:val="0"/>
          <w:numId w:val="4"/>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Francia</w:t>
      </w:r>
      <w:r w:rsidDel="00000000" w:rsidR="00000000" w:rsidRPr="00000000">
        <w:rPr>
          <w:rFonts w:ascii="Montserrat" w:cs="Montserrat" w:eastAsia="Montserrat" w:hAnsi="Montserrat"/>
          <w:sz w:val="20"/>
          <w:szCs w:val="20"/>
          <w:rtl w:val="0"/>
        </w:rPr>
        <w:t xml:space="preserve">: En apenas 20 años, el equipo sinónimo de cultura y los mejores quesos con su vino ha conquistado la mayor fiesta del fútbol soccer en dos ocasiones: en 1998 y el 2018. Aunque con algunas bajas considerables en su alineación, la escuadra gala todavía es para muchos aficionados la merecedora del trofeo este 2022, refrendando su autoridad. Gane o pierda, una buena manera de apoyar a “</w:t>
      </w:r>
      <w:r w:rsidDel="00000000" w:rsidR="00000000" w:rsidRPr="00000000">
        <w:rPr>
          <w:rFonts w:ascii="Montserrat" w:cs="Montserrat" w:eastAsia="Montserrat" w:hAnsi="Montserrat"/>
          <w:b w:val="1"/>
          <w:i w:val="1"/>
          <w:sz w:val="20"/>
          <w:szCs w:val="20"/>
          <w:rtl w:val="0"/>
        </w:rPr>
        <w:t xml:space="preserve">l'équipe du coq</w:t>
      </w:r>
      <w:r w:rsidDel="00000000" w:rsidR="00000000" w:rsidRPr="00000000">
        <w:rPr>
          <w:rFonts w:ascii="Montserrat" w:cs="Montserrat" w:eastAsia="Montserrat" w:hAnsi="Montserrat"/>
          <w:sz w:val="20"/>
          <w:szCs w:val="20"/>
          <w:rtl w:val="0"/>
        </w:rPr>
        <w:t xml:space="preserve">” es portando ante cada partido el modelo </w:t>
      </w:r>
      <w:hyperlink r:id="rId10">
        <w:r w:rsidDel="00000000" w:rsidR="00000000" w:rsidRPr="00000000">
          <w:rPr>
            <w:rFonts w:ascii="Montserrat" w:cs="Montserrat" w:eastAsia="Montserrat" w:hAnsi="Montserrat"/>
            <w:color w:val="1155cc"/>
            <w:sz w:val="20"/>
            <w:szCs w:val="20"/>
            <w:u w:val="single"/>
            <w:rtl w:val="0"/>
          </w:rPr>
          <w:t xml:space="preserve">5126</w:t>
        </w:r>
      </w:hyperlink>
      <w:r w:rsidDel="00000000" w:rsidR="00000000" w:rsidRPr="00000000">
        <w:rPr>
          <w:rFonts w:ascii="Montserrat" w:cs="Montserrat" w:eastAsia="Montserrat" w:hAnsi="Montserrat"/>
          <w:sz w:val="20"/>
          <w:szCs w:val="20"/>
          <w:rtl w:val="0"/>
        </w:rPr>
        <w:t xml:space="preserve">, muy </w:t>
      </w:r>
      <w:r w:rsidDel="00000000" w:rsidR="00000000" w:rsidRPr="00000000">
        <w:rPr>
          <w:rFonts w:ascii="Montserrat" w:cs="Montserrat" w:eastAsia="Montserrat" w:hAnsi="Montserrat"/>
          <w:b w:val="1"/>
          <w:sz w:val="20"/>
          <w:szCs w:val="20"/>
          <w:rtl w:val="0"/>
        </w:rPr>
        <w:t xml:space="preserve">versátil</w:t>
      </w:r>
      <w:r w:rsidDel="00000000" w:rsidR="00000000" w:rsidRPr="00000000">
        <w:rPr>
          <w:rFonts w:ascii="Montserrat" w:cs="Montserrat" w:eastAsia="Montserrat" w:hAnsi="Montserrat"/>
          <w:sz w:val="20"/>
          <w:szCs w:val="20"/>
          <w:rtl w:val="0"/>
        </w:rPr>
        <w:t xml:space="preserve"> por llevar el </w:t>
      </w:r>
      <w:r w:rsidDel="00000000" w:rsidR="00000000" w:rsidRPr="00000000">
        <w:rPr>
          <w:rFonts w:ascii="Montserrat" w:cs="Montserrat" w:eastAsia="Montserrat" w:hAnsi="Montserrat"/>
          <w:b w:val="1"/>
          <w:sz w:val="20"/>
          <w:szCs w:val="20"/>
          <w:rtl w:val="0"/>
        </w:rPr>
        <w:t xml:space="preserve">azul marino</w:t>
      </w:r>
      <w:r w:rsidDel="00000000" w:rsidR="00000000" w:rsidRPr="00000000">
        <w:rPr>
          <w:rFonts w:ascii="Montserrat" w:cs="Montserrat" w:eastAsia="Montserrat" w:hAnsi="Montserrat"/>
          <w:sz w:val="20"/>
          <w:szCs w:val="20"/>
          <w:rtl w:val="0"/>
        </w:rPr>
        <w:t xml:space="preserve"> de la bandera en buena parte del reloj, más finos toques de rojo en la esfera y de blanco en el fondo.</w:t>
      </w:r>
    </w:p>
    <w:p w:rsidR="00000000" w:rsidDel="00000000" w:rsidP="00000000" w:rsidRDefault="00000000" w:rsidRPr="00000000" w14:paraId="00000016">
      <w:pPr>
        <w:ind w:left="72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numPr>
          <w:ilvl w:val="0"/>
          <w:numId w:val="4"/>
        </w:numPr>
        <w:ind w:left="720" w:hanging="360"/>
        <w:jc w:val="both"/>
        <w:rPr>
          <w:sz w:val="20"/>
          <w:szCs w:val="20"/>
        </w:rPr>
      </w:pPr>
      <w:r w:rsidDel="00000000" w:rsidR="00000000" w:rsidRPr="00000000">
        <w:rPr>
          <w:rFonts w:ascii="Montserrat" w:cs="Montserrat" w:eastAsia="Montserrat" w:hAnsi="Montserrat"/>
          <w:b w:val="1"/>
          <w:sz w:val="20"/>
          <w:szCs w:val="20"/>
          <w:rtl w:val="0"/>
        </w:rPr>
        <w:t xml:space="preserve">Alemania</w:t>
      </w:r>
      <w:r w:rsidDel="00000000" w:rsidR="00000000" w:rsidRPr="00000000">
        <w:rPr>
          <w:rFonts w:ascii="Montserrat" w:cs="Montserrat" w:eastAsia="Montserrat" w:hAnsi="Montserrat"/>
          <w:sz w:val="20"/>
          <w:szCs w:val="20"/>
          <w:rtl w:val="0"/>
        </w:rPr>
        <w:t xml:space="preserve">: El equipo teutón es admirado en todo el mundo por su garra y por jugar con el mismo </w:t>
      </w:r>
      <w:r w:rsidDel="00000000" w:rsidR="00000000" w:rsidRPr="00000000">
        <w:rPr>
          <w:rFonts w:ascii="Montserrat" w:cs="Montserrat" w:eastAsia="Montserrat" w:hAnsi="Montserrat"/>
          <w:b w:val="1"/>
          <w:sz w:val="20"/>
          <w:szCs w:val="20"/>
          <w:rtl w:val="0"/>
        </w:rPr>
        <w:t xml:space="preserve">orden característico de su cultura</w:t>
      </w:r>
      <w:r w:rsidDel="00000000" w:rsidR="00000000" w:rsidRPr="00000000">
        <w:rPr>
          <w:rFonts w:ascii="Montserrat" w:cs="Montserrat" w:eastAsia="Montserrat" w:hAnsi="Montserrat"/>
          <w:sz w:val="20"/>
          <w:szCs w:val="20"/>
          <w:rtl w:val="0"/>
        </w:rPr>
        <w:t xml:space="preserve"> nacional. Y aunque empezó el torneo con el pie derecho perdiendo contra el país del sol naciente, todavía tiene mucho por demostrar para confirmar su poderío, tan fuerte como el </w:t>
      </w:r>
      <w:r w:rsidDel="00000000" w:rsidR="00000000" w:rsidRPr="00000000">
        <w:rPr>
          <w:rFonts w:ascii="Montserrat" w:cs="Montserrat" w:eastAsia="Montserrat" w:hAnsi="Montserrat"/>
          <w:b w:val="1"/>
          <w:sz w:val="20"/>
          <w:szCs w:val="20"/>
          <w:rtl w:val="0"/>
        </w:rPr>
        <w:t xml:space="preserve">negro</w:t>
      </w:r>
      <w:r w:rsidDel="00000000" w:rsidR="00000000" w:rsidRPr="00000000">
        <w:rPr>
          <w:rFonts w:ascii="Montserrat" w:cs="Montserrat" w:eastAsia="Montserrat" w:hAnsi="Montserrat"/>
          <w:sz w:val="20"/>
          <w:szCs w:val="20"/>
          <w:rtl w:val="0"/>
        </w:rPr>
        <w:t xml:space="preserve"> que predomina en el reloj </w:t>
      </w:r>
      <w:hyperlink r:id="rId11">
        <w:r w:rsidDel="00000000" w:rsidR="00000000" w:rsidRPr="00000000">
          <w:rPr>
            <w:rFonts w:ascii="Montserrat" w:cs="Montserrat" w:eastAsia="Montserrat" w:hAnsi="Montserrat"/>
            <w:color w:val="1155cc"/>
            <w:sz w:val="20"/>
            <w:szCs w:val="20"/>
            <w:u w:val="single"/>
            <w:rtl w:val="0"/>
          </w:rPr>
          <w:t xml:space="preserve">P5124</w:t>
        </w:r>
      </w:hyperlink>
      <w:r w:rsidDel="00000000" w:rsidR="00000000" w:rsidRPr="00000000">
        <w:rPr>
          <w:rFonts w:ascii="Montserrat" w:cs="Montserrat" w:eastAsia="Montserrat" w:hAnsi="Montserrat"/>
          <w:sz w:val="20"/>
          <w:szCs w:val="20"/>
          <w:rtl w:val="0"/>
        </w:rPr>
        <w:t xml:space="preserve">, donde el puma en acción aparece en amarillo y la esfera luce un intenso rojo, recordando la </w:t>
      </w:r>
      <w:r w:rsidDel="00000000" w:rsidR="00000000" w:rsidRPr="00000000">
        <w:rPr>
          <w:rFonts w:ascii="Montserrat" w:cs="Montserrat" w:eastAsia="Montserrat" w:hAnsi="Montserrat"/>
          <w:b w:val="1"/>
          <w:sz w:val="20"/>
          <w:szCs w:val="20"/>
          <w:rtl w:val="0"/>
        </w:rPr>
        <w:t xml:space="preserve">letalidad de los jugadores</w:t>
      </w:r>
      <w:r w:rsidDel="00000000" w:rsidR="00000000" w:rsidRPr="00000000">
        <w:rPr>
          <w:rFonts w:ascii="Montserrat" w:cs="Montserrat" w:eastAsia="Montserrat" w:hAnsi="Montserrat"/>
          <w:sz w:val="20"/>
          <w:szCs w:val="20"/>
          <w:rtl w:val="0"/>
        </w:rPr>
        <w:t xml:space="preserve"> alemanes cuando dejan todo en la cancha por anotar un gol. </w:t>
      </w:r>
    </w:p>
    <w:p w:rsidR="00000000" w:rsidDel="00000000" w:rsidP="00000000" w:rsidRDefault="00000000" w:rsidRPr="00000000" w14:paraId="00000018">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Esta colorida colección, a partir de los modelos </w:t>
      </w:r>
      <w:r w:rsidDel="00000000" w:rsidR="00000000" w:rsidRPr="00000000">
        <w:rPr>
          <w:rFonts w:ascii="Montserrat" w:cs="Montserrat" w:eastAsia="Montserrat" w:hAnsi="Montserrat"/>
          <w:b w:val="1"/>
          <w:sz w:val="20"/>
          <w:szCs w:val="20"/>
          <w:rtl w:val="0"/>
        </w:rPr>
        <w:t xml:space="preserve">Reset v2</w:t>
      </w:r>
      <w:r w:rsidDel="00000000" w:rsidR="00000000" w:rsidRPr="00000000">
        <w:rPr>
          <w:rFonts w:ascii="Montserrat" w:cs="Montserrat" w:eastAsia="Montserrat" w:hAnsi="Montserrat"/>
          <w:sz w:val="20"/>
          <w:szCs w:val="20"/>
          <w:rtl w:val="0"/>
        </w:rPr>
        <w:t xml:space="preserve">, es para los conocedores y no tanto del fútbol global de altos vuelos, ese que hace soñar a todos cada minuto del partido con el </w:t>
      </w:r>
      <w:r w:rsidDel="00000000" w:rsidR="00000000" w:rsidRPr="00000000">
        <w:rPr>
          <w:rFonts w:ascii="Montserrat" w:cs="Montserrat" w:eastAsia="Montserrat" w:hAnsi="Montserrat"/>
          <w:b w:val="1"/>
          <w:sz w:val="20"/>
          <w:szCs w:val="20"/>
          <w:rtl w:val="0"/>
        </w:rPr>
        <w:t xml:space="preserve">orgullo nacional a flor de piel</w:t>
      </w:r>
      <w:r w:rsidDel="00000000" w:rsidR="00000000" w:rsidRPr="00000000">
        <w:rPr>
          <w:rFonts w:ascii="Montserrat" w:cs="Montserrat" w:eastAsia="Montserrat" w:hAnsi="Montserrat"/>
          <w:sz w:val="20"/>
          <w:szCs w:val="20"/>
          <w:rtl w:val="0"/>
        </w:rPr>
        <w:t xml:space="preserve">, desde que suenan los himnos nacionales hasta que suena el pitazo final. Para </w:t>
      </w:r>
      <w:r w:rsidDel="00000000" w:rsidR="00000000" w:rsidRPr="00000000">
        <w:rPr>
          <w:rFonts w:ascii="Montserrat" w:cs="Montserrat" w:eastAsia="Montserrat" w:hAnsi="Montserrat"/>
          <w:b w:val="1"/>
          <w:sz w:val="20"/>
          <w:szCs w:val="20"/>
          <w:rtl w:val="0"/>
        </w:rPr>
        <w:t xml:space="preserve">llevar el amor por tu equipo</w:t>
      </w:r>
      <w:r w:rsidDel="00000000" w:rsidR="00000000" w:rsidRPr="00000000">
        <w:rPr>
          <w:rFonts w:ascii="Montserrat" w:cs="Montserrat" w:eastAsia="Montserrat" w:hAnsi="Montserrat"/>
          <w:sz w:val="20"/>
          <w:szCs w:val="20"/>
          <w:rtl w:val="0"/>
        </w:rPr>
        <w:t xml:space="preserve"> como nunca antes desde el outfit, escoge el modelo que más te guste y encuéntralo de venta exclusiva en </w:t>
      </w:r>
      <w:hyperlink r:id="rId12">
        <w:r w:rsidDel="00000000" w:rsidR="00000000" w:rsidRPr="00000000">
          <w:rPr>
            <w:rFonts w:ascii="Montserrat" w:cs="Montserrat" w:eastAsia="Montserrat" w:hAnsi="Montserrat"/>
            <w:b w:val="1"/>
            <w:color w:val="1155cc"/>
            <w:sz w:val="20"/>
            <w:szCs w:val="20"/>
            <w:u w:val="single"/>
            <w:rtl w:val="0"/>
          </w:rPr>
          <w:t xml:space="preserve">Liverpool</w:t>
        </w:r>
      </w:hyperlink>
      <w:r w:rsidDel="00000000" w:rsidR="00000000" w:rsidRPr="00000000">
        <w:rPr>
          <w:rFonts w:ascii="Montserrat" w:cs="Montserrat" w:eastAsia="Montserrat" w:hAnsi="Montserrat"/>
          <w:sz w:val="20"/>
          <w:szCs w:val="20"/>
          <w:rtl w:val="0"/>
        </w:rPr>
        <w:t xml:space="preserve">.</w:t>
      </w:r>
    </w:p>
    <w:p w:rsidR="00000000" w:rsidDel="00000000" w:rsidP="00000000" w:rsidRDefault="00000000" w:rsidRPr="00000000" w14:paraId="0000001A">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B">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1C">
      <w:pPr>
        <w:spacing w:line="276.0005454545455" w:lineRule="auto"/>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D">
      <w:pPr>
        <w:spacing w:line="276.0005454545455" w:lineRule="auto"/>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Acerca de PUMA</w:t>
      </w:r>
    </w:p>
    <w:p w:rsidR="00000000" w:rsidDel="00000000" w:rsidP="00000000" w:rsidRDefault="00000000" w:rsidRPr="00000000" w14:paraId="0000001E">
      <w:pPr>
        <w:spacing w:line="276.0005454545455" w:lineRule="auto"/>
        <w:ind w:right="-80"/>
        <w:jc w:val="both"/>
        <w:rPr>
          <w:rFonts w:ascii="Montserrat" w:cs="Montserrat" w:eastAsia="Montserrat" w:hAnsi="Montserrat"/>
          <w:sz w:val="18"/>
          <w:szCs w:val="18"/>
          <w:highlight w:val="yellow"/>
        </w:rPr>
      </w:pPr>
      <w:r w:rsidDel="00000000" w:rsidR="00000000" w:rsidRPr="00000000">
        <w:rPr>
          <w:rFonts w:ascii="Montserrat" w:cs="Montserrat" w:eastAsia="Montserrat" w:hAnsi="Montserrat"/>
          <w:sz w:val="20"/>
          <w:szCs w:val="20"/>
          <w:rtl w:val="0"/>
        </w:rPr>
        <w:t xml:space="preserve">PUMA es una de las marcas deportivas líderes en el mundo que diseña, desarrolla, vende y comercializa calzado, indumentaria y accesorios. Durante más de 70 años, PUMA ha impulsado incansablemente el deporte y la cultura al crear productos rápidos para los atletas más rápidos del mundo. PUMA ofrece productos de rendimiento y estilo de vida inspirados en el deporte de categorías como fútbol, ​​carreras y entrenamiento, baloncesto, golf y deportes de motor. Colaborando con diseñadores y marcas de renombre para llevar las influencias deportivas a la cultura y la moda urbana. El Grupo PUMA es propietario de las marcas PUMA, Cobra Golf y stichd. La compañía distribuye sus productos en más de 120 países, emplea a más de 16.000 personas en todo el mundo y tiene su sede en Herzogenaurach / Alemania.</w:t>
      </w:r>
      <w:r w:rsidDel="00000000" w:rsidR="00000000" w:rsidRPr="00000000">
        <w:rPr>
          <w:rtl w:val="0"/>
        </w:rPr>
      </w:r>
    </w:p>
    <w:p w:rsidR="00000000" w:rsidDel="00000000" w:rsidP="00000000" w:rsidRDefault="00000000" w:rsidRPr="00000000" w14:paraId="0000001F">
      <w:pPr>
        <w:spacing w:line="276.0005454545455" w:lineRule="auto"/>
        <w:ind w:right="-80"/>
        <w:jc w:val="both"/>
        <w:rPr>
          <w:rFonts w:ascii="Montserrat" w:cs="Montserrat" w:eastAsia="Montserrat" w:hAnsi="Montserrat"/>
          <w:sz w:val="18"/>
          <w:szCs w:val="18"/>
          <w:highlight w:val="white"/>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1">
      <w:pPr>
        <w:spacing w:line="276.0005454545455" w:lineRule="auto"/>
        <w:jc w:val="both"/>
        <w:rPr>
          <w:rFonts w:ascii="Montserrat" w:cs="Montserrat" w:eastAsia="Montserrat" w:hAnsi="Montserrat"/>
          <w:b w:val="1"/>
          <w:sz w:val="18"/>
          <w:szCs w:val="18"/>
          <w:highlight w:val="white"/>
        </w:rPr>
      </w:pPr>
      <w:r w:rsidDel="00000000" w:rsidR="00000000" w:rsidRPr="00000000">
        <w:rPr>
          <w:rFonts w:ascii="Montserrat" w:cs="Montserrat" w:eastAsia="Montserrat" w:hAnsi="Montserrat"/>
          <w:b w:val="1"/>
          <w:sz w:val="18"/>
          <w:szCs w:val="18"/>
          <w:highlight w:val="white"/>
          <w:rtl w:val="0"/>
        </w:rPr>
        <w:t xml:space="preserve">CONTACTO PARA PRENSA:</w:t>
      </w:r>
    </w:p>
    <w:p w:rsidR="00000000" w:rsidDel="00000000" w:rsidP="00000000" w:rsidRDefault="00000000" w:rsidRPr="00000000" w14:paraId="00000022">
      <w:pPr>
        <w:spacing w:line="276.0005454545455" w:lineRule="auto"/>
        <w:jc w:val="both"/>
        <w:rPr>
          <w:rFonts w:ascii="Montserrat" w:cs="Montserrat" w:eastAsia="Montserrat" w:hAnsi="Montserrat"/>
          <w:b w:val="1"/>
          <w:sz w:val="18"/>
          <w:szCs w:val="18"/>
          <w:highlight w:val="white"/>
        </w:rPr>
      </w:pPr>
      <w:r w:rsidDel="00000000" w:rsidR="00000000" w:rsidRPr="00000000">
        <w:rPr>
          <w:rFonts w:ascii="Montserrat" w:cs="Montserrat" w:eastAsia="Montserrat" w:hAnsi="Montserrat"/>
          <w:b w:val="1"/>
          <w:sz w:val="18"/>
          <w:szCs w:val="18"/>
          <w:highlight w:val="white"/>
          <w:rtl w:val="0"/>
        </w:rPr>
        <w:t xml:space="preserve"> </w:t>
      </w:r>
    </w:p>
    <w:p w:rsidR="00000000" w:rsidDel="00000000" w:rsidP="00000000" w:rsidRDefault="00000000" w:rsidRPr="00000000" w14:paraId="00000023">
      <w:pPr>
        <w:spacing w:line="276" w:lineRule="auto"/>
        <w:ind w:right="-20"/>
        <w:jc w:val="both"/>
        <w:rPr>
          <w:rFonts w:ascii="Montserrat" w:cs="Montserrat" w:eastAsia="Montserrat" w:hAnsi="Montserrat"/>
          <w:sz w:val="18"/>
          <w:szCs w:val="18"/>
          <w:highlight w:val="white"/>
        </w:rPr>
      </w:pPr>
      <w:r w:rsidDel="00000000" w:rsidR="00000000" w:rsidRPr="00000000">
        <w:rPr>
          <w:rFonts w:ascii="Montserrat" w:cs="Montserrat" w:eastAsia="Montserrat" w:hAnsi="Montserrat"/>
          <w:sz w:val="18"/>
          <w:szCs w:val="18"/>
          <w:highlight w:val="white"/>
          <w:rtl w:val="0"/>
        </w:rPr>
        <w:t xml:space="preserve">Ana Paula Pavón/ SR. PR Expert</w:t>
      </w:r>
    </w:p>
    <w:p w:rsidR="00000000" w:rsidDel="00000000" w:rsidP="00000000" w:rsidRDefault="00000000" w:rsidRPr="00000000" w14:paraId="00000024">
      <w:pPr>
        <w:spacing w:line="276" w:lineRule="auto"/>
        <w:ind w:right="-20"/>
        <w:jc w:val="both"/>
        <w:rPr>
          <w:rFonts w:ascii="Montserrat" w:cs="Montserrat" w:eastAsia="Montserrat" w:hAnsi="Montserrat"/>
          <w:color w:val="1155cc"/>
          <w:sz w:val="18"/>
          <w:szCs w:val="18"/>
          <w:highlight w:val="white"/>
        </w:rPr>
      </w:pPr>
      <w:r w:rsidDel="00000000" w:rsidR="00000000" w:rsidRPr="00000000">
        <w:rPr>
          <w:rFonts w:ascii="Montserrat" w:cs="Montserrat" w:eastAsia="Montserrat" w:hAnsi="Montserrat"/>
          <w:color w:val="1155cc"/>
          <w:sz w:val="18"/>
          <w:szCs w:val="18"/>
          <w:highlight w:val="white"/>
          <w:rtl w:val="0"/>
        </w:rPr>
        <w:t xml:space="preserve">ana.pavon@another.co</w:t>
      </w:r>
    </w:p>
    <w:p w:rsidR="00000000" w:rsidDel="00000000" w:rsidP="00000000" w:rsidRDefault="00000000" w:rsidRPr="00000000" w14:paraId="00000025">
      <w:pPr>
        <w:jc w:val="both"/>
        <w:rPr>
          <w:rFonts w:ascii="Montserrat" w:cs="Montserrat" w:eastAsia="Montserrat" w:hAnsi="Montserrat"/>
          <w:sz w:val="20"/>
          <w:szCs w:val="20"/>
        </w:rPr>
      </w:pPr>
      <w:r w:rsidDel="00000000" w:rsidR="00000000" w:rsidRPr="00000000">
        <w:rPr>
          <w:rtl w:val="0"/>
        </w:rPr>
      </w:r>
    </w:p>
    <w:sectPr>
      <w:head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spacing w:line="276" w:lineRule="auto"/>
      <w:jc w:val="center"/>
      <w:rPr/>
    </w:pPr>
    <w:r w:rsidDel="00000000" w:rsidR="00000000" w:rsidRPr="00000000">
      <w:rPr/>
      <w:drawing>
        <wp:inline distB="114300" distT="114300" distL="114300" distR="114300">
          <wp:extent cx="1603538" cy="934171"/>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03538" cy="934171"/>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verpool.com.mx/tienda/pdp/reloj-puma-reset-v2-de-hombre-p5124/1124687167?skuid=1124687167" TargetMode="External"/><Relationship Id="rId10" Type="http://schemas.openxmlformats.org/officeDocument/2006/relationships/hyperlink" Target="https://www.liverpool.com.mx/tienda/pdp/reloj-puma-reset-v2-de-hombre-p5126/1124687230?skuid=1124687230" TargetMode="External"/><Relationship Id="rId13" Type="http://schemas.openxmlformats.org/officeDocument/2006/relationships/header" Target="header1.xml"/><Relationship Id="rId12" Type="http://schemas.openxmlformats.org/officeDocument/2006/relationships/hyperlink" Target="https://www.liverpool.com.mx/tienda?s=puma+res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liverpool.com.mx/tienda/pdp/reloj-puma-reset-v2-de-hombre-p5125/1124687221?skuid=1124687221" TargetMode="External"/><Relationship Id="rId5" Type="http://schemas.openxmlformats.org/officeDocument/2006/relationships/styles" Target="styles.xml"/><Relationship Id="rId6" Type="http://schemas.openxmlformats.org/officeDocument/2006/relationships/hyperlink" Target="https://www.liverpool.com.mx/tienda/pdp/reloj-puma-reset-v2-de-hombre-p5123/1124687159?skuid=1124687159" TargetMode="External"/><Relationship Id="rId7" Type="http://schemas.openxmlformats.org/officeDocument/2006/relationships/hyperlink" Target="https://www.liverpool.com.mx/tienda/pdp/reloj-puma-reset-v2-de-hombre-p5127/1124687248?skuid=1124687248" TargetMode="External"/><Relationship Id="rId8" Type="http://schemas.openxmlformats.org/officeDocument/2006/relationships/hyperlink" Target="https://www.liverpool.com.mx/tienda/pdp/reloj-puma-reset-v2-de-hombre-p5128/1124687256?skuid=1124687256"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